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50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4D587C" w:rsidRPr="004D587C" w:rsidTr="00CC3010">
        <w:trPr>
          <w:cantSplit/>
          <w:trHeight w:hRule="exact" w:val="1701"/>
        </w:trPr>
        <w:tc>
          <w:tcPr>
            <w:tcW w:w="9639" w:type="dxa"/>
            <w:gridSpan w:val="2"/>
          </w:tcPr>
          <w:p w:rsidR="004D587C" w:rsidRPr="004D587C" w:rsidRDefault="004D587C" w:rsidP="004D587C">
            <w:pPr>
              <w:tabs>
                <w:tab w:val="center" w:pos="4812"/>
                <w:tab w:val="left" w:pos="5773"/>
              </w:tabs>
            </w:pPr>
            <w:r w:rsidRPr="004D587C">
              <w:tab/>
            </w:r>
            <w:r>
              <w:rPr>
                <w:noProof/>
              </w:rPr>
              <w:drawing>
                <wp:inline distT="0" distB="0" distL="0" distR="0">
                  <wp:extent cx="714375" cy="895350"/>
                  <wp:effectExtent l="0" t="0" r="9525" b="0"/>
                  <wp:docPr id="1" name="Рисунок 1" descr="герб_ч_б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_б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87C">
              <w:tab/>
            </w:r>
          </w:p>
          <w:p w:rsidR="004D587C" w:rsidRPr="004D587C" w:rsidRDefault="004D587C" w:rsidP="004D587C">
            <w:pPr>
              <w:tabs>
                <w:tab w:val="center" w:pos="4812"/>
                <w:tab w:val="left" w:pos="5773"/>
              </w:tabs>
              <w:rPr>
                <w:sz w:val="28"/>
                <w:szCs w:val="28"/>
              </w:rPr>
            </w:pPr>
          </w:p>
        </w:tc>
      </w:tr>
      <w:tr w:rsidR="004D587C" w:rsidRPr="004D587C" w:rsidTr="00CC3010">
        <w:trPr>
          <w:cantSplit/>
          <w:trHeight w:hRule="exact" w:val="1693"/>
        </w:trPr>
        <w:tc>
          <w:tcPr>
            <w:tcW w:w="9639" w:type="dxa"/>
            <w:gridSpan w:val="2"/>
          </w:tcPr>
          <w:p w:rsidR="004D587C" w:rsidRPr="004D587C" w:rsidRDefault="004D587C" w:rsidP="004D587C">
            <w:pPr>
              <w:jc w:val="center"/>
              <w:rPr>
                <w:b/>
                <w:bCs/>
                <w:spacing w:val="20"/>
                <w:sz w:val="28"/>
              </w:rPr>
            </w:pPr>
            <w:r w:rsidRPr="004D587C">
              <w:rPr>
                <w:b/>
                <w:bCs/>
                <w:spacing w:val="20"/>
                <w:sz w:val="28"/>
              </w:rPr>
              <w:t>ФИНАНСОВО</w:t>
            </w:r>
            <w:r w:rsidR="002F563B">
              <w:rPr>
                <w:b/>
                <w:bCs/>
                <w:spacing w:val="20"/>
                <w:sz w:val="28"/>
              </w:rPr>
              <w:t>Е</w:t>
            </w:r>
            <w:r w:rsidRPr="004D587C">
              <w:rPr>
                <w:b/>
                <w:bCs/>
                <w:spacing w:val="20"/>
                <w:sz w:val="28"/>
              </w:rPr>
              <w:t xml:space="preserve"> УПРАВЛЕНИ</w:t>
            </w:r>
            <w:r w:rsidR="002F563B">
              <w:rPr>
                <w:b/>
                <w:bCs/>
                <w:spacing w:val="20"/>
                <w:sz w:val="28"/>
              </w:rPr>
              <w:t>Е</w:t>
            </w:r>
          </w:p>
          <w:p w:rsidR="004D587C" w:rsidRPr="004D587C" w:rsidRDefault="004D587C" w:rsidP="004D587C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4D587C">
              <w:rPr>
                <w:b/>
                <w:bCs/>
                <w:sz w:val="28"/>
                <w:szCs w:val="28"/>
              </w:rPr>
              <w:t>АДМИНИСТРАЦИИ МУНИЦИПАЛЬНОГО ОБРАЗОВАНИЯ</w:t>
            </w:r>
          </w:p>
          <w:p w:rsidR="004D587C" w:rsidRPr="004D587C" w:rsidRDefault="004D587C" w:rsidP="004D587C">
            <w:pPr>
              <w:keepNext/>
              <w:spacing w:line="360" w:lineRule="auto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r w:rsidRPr="004D587C">
              <w:rPr>
                <w:b/>
                <w:bCs/>
                <w:sz w:val="28"/>
                <w:szCs w:val="28"/>
              </w:rPr>
              <w:t>ЩЕРБИНОВСКИЙ РАЙОН</w:t>
            </w:r>
          </w:p>
          <w:p w:rsidR="007972C3" w:rsidRPr="004D587C" w:rsidRDefault="004D587C" w:rsidP="007972C3">
            <w:pPr>
              <w:spacing w:line="312" w:lineRule="auto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4D587C">
              <w:rPr>
                <w:b/>
                <w:bCs/>
                <w:spacing w:val="20"/>
                <w:sz w:val="28"/>
                <w:szCs w:val="28"/>
              </w:rPr>
              <w:t>ПРИКАЗ</w:t>
            </w:r>
            <w:bookmarkStart w:id="0" w:name="_GoBack"/>
            <w:bookmarkEnd w:id="0"/>
          </w:p>
        </w:tc>
      </w:tr>
      <w:tr w:rsidR="004D587C" w:rsidRPr="004D587C" w:rsidTr="00CC3010">
        <w:trPr>
          <w:cantSplit/>
          <w:trHeight w:hRule="exact" w:val="340"/>
        </w:trPr>
        <w:tc>
          <w:tcPr>
            <w:tcW w:w="4819" w:type="dxa"/>
            <w:vAlign w:val="bottom"/>
          </w:tcPr>
          <w:p w:rsidR="004D587C" w:rsidRPr="004D587C" w:rsidRDefault="00065EA1" w:rsidP="00350AB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</w:t>
            </w:r>
            <w:r w:rsidR="004D587C" w:rsidRPr="004D587C">
              <w:rPr>
                <w:b/>
                <w:bCs/>
                <w:sz w:val="28"/>
              </w:rPr>
              <w:t>т</w:t>
            </w:r>
            <w:r w:rsidR="004D587C">
              <w:rPr>
                <w:b/>
                <w:bCs/>
                <w:sz w:val="28"/>
              </w:rPr>
              <w:t xml:space="preserve"> </w:t>
            </w:r>
            <w:r w:rsidR="00756491">
              <w:rPr>
                <w:b/>
                <w:bCs/>
                <w:sz w:val="28"/>
                <w:u w:val="single"/>
              </w:rPr>
              <w:t>26</w:t>
            </w:r>
            <w:r w:rsidR="004D587C" w:rsidRPr="004D587C">
              <w:rPr>
                <w:b/>
                <w:bCs/>
                <w:sz w:val="28"/>
                <w:u w:val="single"/>
              </w:rPr>
              <w:t>.</w:t>
            </w:r>
            <w:r w:rsidR="00350ABB">
              <w:rPr>
                <w:b/>
                <w:bCs/>
                <w:sz w:val="28"/>
                <w:u w:val="single"/>
              </w:rPr>
              <w:t>01</w:t>
            </w:r>
            <w:r w:rsidR="004D587C" w:rsidRPr="004D587C">
              <w:rPr>
                <w:b/>
                <w:bCs/>
                <w:sz w:val="28"/>
                <w:u w:val="single"/>
              </w:rPr>
              <w:t>.201</w:t>
            </w:r>
            <w:r w:rsidR="00350ABB">
              <w:rPr>
                <w:b/>
                <w:bCs/>
                <w:sz w:val="28"/>
                <w:u w:val="single"/>
              </w:rPr>
              <w:t>7</w:t>
            </w:r>
          </w:p>
        </w:tc>
        <w:tc>
          <w:tcPr>
            <w:tcW w:w="4820" w:type="dxa"/>
            <w:vAlign w:val="bottom"/>
          </w:tcPr>
          <w:p w:rsidR="004D587C" w:rsidRPr="004D587C" w:rsidRDefault="004D587C" w:rsidP="00350AB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</w:t>
            </w:r>
            <w:r w:rsidRPr="004D587C">
              <w:rPr>
                <w:b/>
                <w:bCs/>
                <w:sz w:val="24"/>
              </w:rPr>
              <w:t xml:space="preserve">           </w:t>
            </w:r>
            <w:r w:rsidRPr="004D587C">
              <w:rPr>
                <w:b/>
                <w:bCs/>
                <w:sz w:val="28"/>
              </w:rPr>
              <w:t>№</w:t>
            </w:r>
            <w:r>
              <w:rPr>
                <w:b/>
                <w:bCs/>
                <w:sz w:val="28"/>
              </w:rPr>
              <w:t xml:space="preserve"> </w:t>
            </w:r>
            <w:r w:rsidR="00350ABB" w:rsidRPr="00350ABB">
              <w:rPr>
                <w:b/>
                <w:bCs/>
                <w:sz w:val="28"/>
                <w:u w:val="single"/>
              </w:rPr>
              <w:t>15</w:t>
            </w:r>
          </w:p>
        </w:tc>
      </w:tr>
      <w:tr w:rsidR="004D587C" w:rsidRPr="004D587C" w:rsidTr="00CC3010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4D587C" w:rsidRPr="004D587C" w:rsidRDefault="004D587C" w:rsidP="004D587C">
            <w:pPr>
              <w:jc w:val="center"/>
              <w:rPr>
                <w:sz w:val="24"/>
              </w:rPr>
            </w:pPr>
            <w:r w:rsidRPr="004D587C">
              <w:rPr>
                <w:sz w:val="24"/>
              </w:rPr>
              <w:t>ст-ца Старощербиновская</w:t>
            </w:r>
          </w:p>
        </w:tc>
      </w:tr>
      <w:tr w:rsidR="004D587C" w:rsidRPr="004D587C" w:rsidTr="00CC3010">
        <w:trPr>
          <w:cantSplit/>
        </w:trPr>
        <w:tc>
          <w:tcPr>
            <w:tcW w:w="9639" w:type="dxa"/>
            <w:gridSpan w:val="2"/>
          </w:tcPr>
          <w:p w:rsidR="004D587C" w:rsidRPr="004D587C" w:rsidRDefault="004D587C" w:rsidP="004D587C">
            <w:pPr>
              <w:rPr>
                <w:sz w:val="28"/>
              </w:rPr>
            </w:pPr>
          </w:p>
          <w:p w:rsidR="004D587C" w:rsidRPr="004D587C" w:rsidRDefault="004D587C" w:rsidP="004D587C">
            <w:pPr>
              <w:rPr>
                <w:sz w:val="28"/>
              </w:rPr>
            </w:pPr>
          </w:p>
          <w:p w:rsidR="004D587C" w:rsidRPr="004D587C" w:rsidRDefault="004D587C" w:rsidP="004D587C">
            <w:pPr>
              <w:rPr>
                <w:sz w:val="28"/>
              </w:rPr>
            </w:pPr>
          </w:p>
        </w:tc>
      </w:tr>
    </w:tbl>
    <w:p w:rsidR="008605B6" w:rsidRPr="008605B6" w:rsidRDefault="008605B6" w:rsidP="00A13FE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E6BCE">
        <w:rPr>
          <w:b/>
          <w:bCs/>
          <w:sz w:val="28"/>
          <w:szCs w:val="28"/>
        </w:rPr>
        <w:t xml:space="preserve">Об утверждении плана </w:t>
      </w:r>
      <w:r w:rsidRPr="008605B6">
        <w:rPr>
          <w:b/>
          <w:bCs/>
          <w:sz w:val="28"/>
          <w:szCs w:val="28"/>
        </w:rPr>
        <w:t xml:space="preserve">проведения анализа </w:t>
      </w: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605B6">
        <w:rPr>
          <w:b/>
          <w:bCs/>
          <w:sz w:val="28"/>
          <w:szCs w:val="28"/>
        </w:rPr>
        <w:t xml:space="preserve">осуществления главными распорядителями </w:t>
      </w: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605B6">
        <w:rPr>
          <w:b/>
          <w:bCs/>
          <w:sz w:val="28"/>
          <w:szCs w:val="28"/>
        </w:rPr>
        <w:t>(распорядителями) бюджетных средств,</w:t>
      </w: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605B6">
        <w:rPr>
          <w:b/>
          <w:bCs/>
          <w:sz w:val="28"/>
          <w:szCs w:val="28"/>
        </w:rPr>
        <w:t xml:space="preserve">главными администраторами (администраторами) </w:t>
      </w: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605B6">
        <w:rPr>
          <w:b/>
          <w:bCs/>
          <w:sz w:val="28"/>
          <w:szCs w:val="28"/>
        </w:rPr>
        <w:t xml:space="preserve">доходов бюджета, главными администраторами </w:t>
      </w:r>
      <w:r>
        <w:rPr>
          <w:b/>
          <w:bCs/>
          <w:sz w:val="28"/>
          <w:szCs w:val="28"/>
        </w:rPr>
        <w:br/>
      </w:r>
      <w:r w:rsidRPr="008605B6">
        <w:rPr>
          <w:b/>
          <w:bCs/>
          <w:sz w:val="28"/>
          <w:szCs w:val="28"/>
        </w:rPr>
        <w:t xml:space="preserve">(администраторами) источников </w:t>
      </w: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605B6">
        <w:rPr>
          <w:b/>
          <w:bCs/>
          <w:sz w:val="28"/>
          <w:szCs w:val="28"/>
        </w:rPr>
        <w:t>финансирования дефицита бюджета</w:t>
      </w: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605B6">
        <w:rPr>
          <w:b/>
          <w:bCs/>
          <w:sz w:val="28"/>
          <w:szCs w:val="28"/>
        </w:rPr>
        <w:t xml:space="preserve">муниципального образования Щербиновский район </w:t>
      </w:r>
    </w:p>
    <w:p w:rsidR="00756491" w:rsidRDefault="00756491" w:rsidP="0075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605B6">
        <w:rPr>
          <w:b/>
          <w:bCs/>
          <w:sz w:val="28"/>
          <w:szCs w:val="28"/>
        </w:rPr>
        <w:t xml:space="preserve">внутреннего финансового контроля и </w:t>
      </w:r>
      <w:r>
        <w:rPr>
          <w:b/>
          <w:bCs/>
          <w:sz w:val="28"/>
          <w:szCs w:val="28"/>
        </w:rPr>
        <w:br/>
      </w:r>
      <w:r w:rsidRPr="008605B6">
        <w:rPr>
          <w:b/>
          <w:bCs/>
          <w:sz w:val="28"/>
          <w:szCs w:val="28"/>
        </w:rPr>
        <w:t xml:space="preserve">внутреннего финансового аудита </w:t>
      </w:r>
      <w:r>
        <w:rPr>
          <w:b/>
          <w:bCs/>
          <w:sz w:val="28"/>
          <w:szCs w:val="28"/>
        </w:rPr>
        <w:br/>
        <w:t>на 2017 год</w:t>
      </w:r>
    </w:p>
    <w:p w:rsidR="008605B6" w:rsidRPr="00490E84" w:rsidRDefault="008605B6" w:rsidP="007564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0ABB" w:rsidRDefault="00350ABB" w:rsidP="00350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части 4 статьи 157 Бюджетного кодекса Российской Федерации, в соответствии с </w:t>
      </w:r>
      <w:r w:rsidRPr="00DC54A6">
        <w:rPr>
          <w:sz w:val="28"/>
          <w:szCs w:val="28"/>
        </w:rPr>
        <w:t xml:space="preserve">приказом финансового управления администрации муниципального образования Щербиновский район от 12 ноября 2015 года </w:t>
      </w:r>
      <w:r>
        <w:rPr>
          <w:sz w:val="28"/>
          <w:szCs w:val="28"/>
        </w:rPr>
        <w:br/>
      </w:r>
      <w:r w:rsidRPr="00DC54A6">
        <w:rPr>
          <w:sz w:val="28"/>
          <w:szCs w:val="28"/>
        </w:rPr>
        <w:t>№ 88 «Об утверждении порядка проведения анализа осуществления главными распорядителями (распорядителями) бюджетных средств, главными админ</w:t>
      </w:r>
      <w:r w:rsidRPr="00DC54A6">
        <w:rPr>
          <w:sz w:val="28"/>
          <w:szCs w:val="28"/>
        </w:rPr>
        <w:t>и</w:t>
      </w:r>
      <w:r w:rsidRPr="00DC54A6">
        <w:rPr>
          <w:sz w:val="28"/>
          <w:szCs w:val="28"/>
        </w:rPr>
        <w:t>страторами (администраторами) доходов бюджета, главными администратор</w:t>
      </w:r>
      <w:r w:rsidRPr="00DC54A6">
        <w:rPr>
          <w:sz w:val="28"/>
          <w:szCs w:val="28"/>
        </w:rPr>
        <w:t>а</w:t>
      </w:r>
      <w:r w:rsidRPr="00DC54A6">
        <w:rPr>
          <w:sz w:val="28"/>
          <w:szCs w:val="28"/>
        </w:rPr>
        <w:t>ми (администраторами) источников</w:t>
      </w:r>
      <w:r>
        <w:rPr>
          <w:sz w:val="28"/>
          <w:szCs w:val="28"/>
        </w:rPr>
        <w:t xml:space="preserve"> финан</w:t>
      </w:r>
      <w:r w:rsidRPr="00DC54A6">
        <w:rPr>
          <w:sz w:val="28"/>
          <w:szCs w:val="28"/>
        </w:rPr>
        <w:t>сирования дефицита бюджета вну</w:t>
      </w:r>
      <w:r w:rsidRPr="00DC54A6">
        <w:rPr>
          <w:sz w:val="28"/>
          <w:szCs w:val="28"/>
        </w:rPr>
        <w:t>т</w:t>
      </w:r>
      <w:r w:rsidRPr="00DC54A6">
        <w:rPr>
          <w:sz w:val="28"/>
          <w:szCs w:val="28"/>
        </w:rPr>
        <w:t>реннего финансового контроля и внутреннего финансового аудита на террит</w:t>
      </w:r>
      <w:r w:rsidRPr="00DC54A6">
        <w:rPr>
          <w:sz w:val="28"/>
          <w:szCs w:val="28"/>
        </w:rPr>
        <w:t>о</w:t>
      </w:r>
      <w:r w:rsidRPr="00DC54A6">
        <w:rPr>
          <w:sz w:val="28"/>
          <w:szCs w:val="28"/>
        </w:rPr>
        <w:t>рии муниципального образования Щербиновский район»</w:t>
      </w:r>
      <w:r>
        <w:rPr>
          <w:sz w:val="28"/>
          <w:szCs w:val="28"/>
        </w:rPr>
        <w:t>, п р и к а з ы в а ю:</w:t>
      </w:r>
    </w:p>
    <w:p w:rsidR="00350ABB" w:rsidRPr="00781A06" w:rsidRDefault="00350ABB" w:rsidP="00350A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F6F82">
        <w:rPr>
          <w:sz w:val="28"/>
          <w:szCs w:val="28"/>
        </w:rPr>
        <w:t xml:space="preserve">1. Утвердить план </w:t>
      </w:r>
      <w:r w:rsidRPr="00781A06">
        <w:rPr>
          <w:sz w:val="28"/>
          <w:szCs w:val="28"/>
        </w:rPr>
        <w:t>проведения анализа осуществления главными распор</w:t>
      </w:r>
      <w:r w:rsidRPr="00781A06">
        <w:rPr>
          <w:sz w:val="28"/>
          <w:szCs w:val="28"/>
        </w:rPr>
        <w:t>я</w:t>
      </w:r>
      <w:r w:rsidRPr="00781A06">
        <w:rPr>
          <w:sz w:val="28"/>
          <w:szCs w:val="28"/>
        </w:rPr>
        <w:t>дителями (распорядителями) бюджетных средств, главными администраторами (администраторами) доходов бюджета, главными администраторами (админ</w:t>
      </w:r>
      <w:r w:rsidRPr="00781A06">
        <w:rPr>
          <w:sz w:val="28"/>
          <w:szCs w:val="28"/>
        </w:rPr>
        <w:t>и</w:t>
      </w:r>
      <w:r w:rsidRPr="00781A06">
        <w:rPr>
          <w:sz w:val="28"/>
          <w:szCs w:val="28"/>
        </w:rPr>
        <w:t>страторами) источников финансирования дефицита бюджета муниципального образования Щербиновский район</w:t>
      </w:r>
      <w:r w:rsidRPr="00FF6F82">
        <w:rPr>
          <w:sz w:val="28"/>
          <w:szCs w:val="28"/>
        </w:rPr>
        <w:t xml:space="preserve"> </w:t>
      </w:r>
      <w:r w:rsidRPr="00781A06">
        <w:rPr>
          <w:sz w:val="28"/>
          <w:szCs w:val="28"/>
        </w:rPr>
        <w:t>внутреннего финансового контроля и вну</w:t>
      </w:r>
      <w:r w:rsidRPr="00781A06">
        <w:rPr>
          <w:sz w:val="28"/>
          <w:szCs w:val="28"/>
        </w:rPr>
        <w:t>т</w:t>
      </w:r>
      <w:r w:rsidRPr="00781A06">
        <w:rPr>
          <w:sz w:val="28"/>
          <w:szCs w:val="28"/>
        </w:rPr>
        <w:t xml:space="preserve">реннего финансового аудита </w:t>
      </w:r>
      <w:r w:rsidRPr="00FF6F82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2018 год</w:t>
      </w:r>
      <w:r w:rsidRPr="00FF6F82">
        <w:rPr>
          <w:sz w:val="28"/>
          <w:szCs w:val="28"/>
        </w:rPr>
        <w:t xml:space="preserve"> (прилагается).</w:t>
      </w:r>
    </w:p>
    <w:p w:rsidR="00350ABB" w:rsidRPr="00D251B3" w:rsidRDefault="00350ABB" w:rsidP="00350ABB">
      <w:pPr>
        <w:tabs>
          <w:tab w:val="left" w:pos="0"/>
        </w:tabs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lastRenderedPageBreak/>
        <w:t>2. Сектору</w:t>
      </w:r>
      <w:r w:rsidRPr="00781A06">
        <w:rPr>
          <w:sz w:val="28"/>
          <w:szCs w:val="28"/>
        </w:rPr>
        <w:t xml:space="preserve"> муниципального контроля финансового управления админ</w:t>
      </w:r>
      <w:r w:rsidRPr="00781A06">
        <w:rPr>
          <w:sz w:val="28"/>
          <w:szCs w:val="28"/>
        </w:rPr>
        <w:t>и</w:t>
      </w:r>
      <w:r w:rsidRPr="00781A06">
        <w:rPr>
          <w:sz w:val="28"/>
          <w:szCs w:val="28"/>
        </w:rPr>
        <w:t>страции муниципального образован</w:t>
      </w:r>
      <w:r>
        <w:rPr>
          <w:sz w:val="28"/>
          <w:szCs w:val="28"/>
        </w:rPr>
        <w:t xml:space="preserve">ия Щербиновский район (Белая) обеспечить </w:t>
      </w:r>
      <w:r w:rsidRPr="00D251B3">
        <w:rPr>
          <w:sz w:val="28"/>
          <w:szCs w:val="28"/>
        </w:rPr>
        <w:t>разме</w:t>
      </w:r>
      <w:r>
        <w:rPr>
          <w:sz w:val="28"/>
          <w:szCs w:val="28"/>
        </w:rPr>
        <w:t>щение</w:t>
      </w:r>
      <w:r w:rsidRPr="00D251B3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</w:t>
      </w:r>
      <w:r w:rsidRPr="00D251B3">
        <w:rPr>
          <w:sz w:val="28"/>
          <w:szCs w:val="28"/>
        </w:rPr>
        <w:t xml:space="preserve"> на официальном сайте администрации муниципального образования Щербиновский район</w:t>
      </w:r>
      <w:r>
        <w:rPr>
          <w:sz w:val="28"/>
          <w:szCs w:val="28"/>
        </w:rPr>
        <w:t xml:space="preserve"> в разделе «Финансовое управление»</w:t>
      </w:r>
      <w:r>
        <w:rPr>
          <w:rFonts w:eastAsia="Arial Unicode MS"/>
          <w:sz w:val="28"/>
          <w:szCs w:val="28"/>
        </w:rPr>
        <w:t>.</w:t>
      </w:r>
    </w:p>
    <w:p w:rsidR="00350ABB" w:rsidRDefault="00350ABB" w:rsidP="00350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приказа </w:t>
      </w:r>
      <w:bookmarkStart w:id="1" w:name="sub_5"/>
      <w:r>
        <w:rPr>
          <w:sz w:val="28"/>
          <w:szCs w:val="28"/>
        </w:rPr>
        <w:t>возложить на заведующего сектором муниципального контроля финансового управления администрации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Щербиновский район Е.С. Белую.</w:t>
      </w:r>
    </w:p>
    <w:p w:rsidR="00350ABB" w:rsidRDefault="00350ABB" w:rsidP="00350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3165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C31650">
        <w:rPr>
          <w:sz w:val="28"/>
          <w:szCs w:val="28"/>
        </w:rPr>
        <w:t xml:space="preserve">риказ </w:t>
      </w:r>
      <w:r>
        <w:rPr>
          <w:sz w:val="28"/>
          <w:szCs w:val="28"/>
        </w:rPr>
        <w:t>вступает в силу 1 января 2018 года</w:t>
      </w:r>
      <w:bookmarkEnd w:id="1"/>
      <w:r>
        <w:rPr>
          <w:sz w:val="28"/>
          <w:szCs w:val="28"/>
        </w:rPr>
        <w:t>.</w:t>
      </w:r>
    </w:p>
    <w:p w:rsidR="007649CA" w:rsidRDefault="007649CA" w:rsidP="007649CA">
      <w:pPr>
        <w:jc w:val="both"/>
        <w:rPr>
          <w:sz w:val="28"/>
          <w:szCs w:val="28"/>
        </w:rPr>
      </w:pPr>
    </w:p>
    <w:p w:rsidR="007649CA" w:rsidRDefault="007649CA" w:rsidP="007649CA">
      <w:pPr>
        <w:jc w:val="both"/>
        <w:rPr>
          <w:sz w:val="28"/>
          <w:szCs w:val="28"/>
        </w:rPr>
      </w:pPr>
    </w:p>
    <w:p w:rsidR="00350ABB" w:rsidRDefault="00350ABB" w:rsidP="007649CA">
      <w:pPr>
        <w:jc w:val="both"/>
        <w:rPr>
          <w:sz w:val="28"/>
          <w:szCs w:val="28"/>
        </w:rPr>
      </w:pPr>
    </w:p>
    <w:p w:rsidR="00350ABB" w:rsidRPr="000E0340" w:rsidRDefault="00350ABB" w:rsidP="00350ABB">
      <w:pPr>
        <w:jc w:val="both"/>
        <w:rPr>
          <w:sz w:val="28"/>
          <w:szCs w:val="28"/>
        </w:rPr>
      </w:pPr>
      <w:r w:rsidRPr="000E0340">
        <w:rPr>
          <w:sz w:val="28"/>
          <w:szCs w:val="28"/>
        </w:rPr>
        <w:t xml:space="preserve">Заместитель главы </w:t>
      </w:r>
    </w:p>
    <w:p w:rsidR="00350ABB" w:rsidRPr="000E0340" w:rsidRDefault="00350ABB" w:rsidP="00350ABB">
      <w:pPr>
        <w:jc w:val="both"/>
        <w:rPr>
          <w:sz w:val="28"/>
          <w:szCs w:val="28"/>
        </w:rPr>
      </w:pPr>
      <w:r w:rsidRPr="000E0340">
        <w:rPr>
          <w:sz w:val="28"/>
          <w:szCs w:val="28"/>
        </w:rPr>
        <w:t>муниципального образования</w:t>
      </w:r>
    </w:p>
    <w:p w:rsidR="00350ABB" w:rsidRPr="000E0340" w:rsidRDefault="00350ABB" w:rsidP="00350ABB">
      <w:pPr>
        <w:jc w:val="both"/>
        <w:rPr>
          <w:sz w:val="28"/>
          <w:szCs w:val="28"/>
        </w:rPr>
      </w:pPr>
      <w:r w:rsidRPr="000E0340">
        <w:rPr>
          <w:sz w:val="28"/>
          <w:szCs w:val="28"/>
        </w:rPr>
        <w:t>Щербиновский район, начальник</w:t>
      </w:r>
    </w:p>
    <w:p w:rsidR="00350ABB" w:rsidRDefault="00350ABB" w:rsidP="00350ABB">
      <w:pPr>
        <w:jc w:val="both"/>
        <w:rPr>
          <w:sz w:val="28"/>
          <w:szCs w:val="28"/>
        </w:rPr>
      </w:pPr>
      <w:r w:rsidRPr="000E0340">
        <w:rPr>
          <w:sz w:val="28"/>
          <w:szCs w:val="28"/>
        </w:rPr>
        <w:t xml:space="preserve">финансового управления </w:t>
      </w:r>
    </w:p>
    <w:p w:rsidR="00350ABB" w:rsidRDefault="00350ABB" w:rsidP="00350ABB">
      <w:pPr>
        <w:jc w:val="both"/>
        <w:rPr>
          <w:sz w:val="28"/>
          <w:szCs w:val="28"/>
        </w:rPr>
      </w:pPr>
      <w:r w:rsidRPr="000E034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0E0340">
        <w:rPr>
          <w:sz w:val="28"/>
          <w:szCs w:val="28"/>
        </w:rPr>
        <w:t>муниципального</w:t>
      </w:r>
    </w:p>
    <w:p w:rsidR="00350ABB" w:rsidRPr="00BB73A7" w:rsidRDefault="00350ABB" w:rsidP="00350ABB">
      <w:pPr>
        <w:rPr>
          <w:sz w:val="28"/>
          <w:szCs w:val="28"/>
        </w:rPr>
      </w:pPr>
      <w:r w:rsidRPr="000E0340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Щербиновский район                                                         Т.В. Кимлач</w:t>
      </w:r>
    </w:p>
    <w:p w:rsidR="009D445F" w:rsidRPr="00BB73A7" w:rsidRDefault="009D445F" w:rsidP="007649CA">
      <w:pPr>
        <w:jc w:val="both"/>
        <w:rPr>
          <w:sz w:val="28"/>
          <w:szCs w:val="28"/>
        </w:rPr>
      </w:pPr>
    </w:p>
    <w:p w:rsidR="006B4B52" w:rsidRPr="00A17149" w:rsidRDefault="006B4B52">
      <w:pPr>
        <w:rPr>
          <w:sz w:val="28"/>
          <w:szCs w:val="28"/>
        </w:rPr>
      </w:pPr>
    </w:p>
    <w:sectPr w:rsidR="006B4B52" w:rsidRPr="00A17149" w:rsidSect="007649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CA"/>
    <w:rsid w:val="00050020"/>
    <w:rsid w:val="00065EA1"/>
    <w:rsid w:val="000D10DF"/>
    <w:rsid w:val="002C019B"/>
    <w:rsid w:val="002F563B"/>
    <w:rsid w:val="00350ABB"/>
    <w:rsid w:val="004554C6"/>
    <w:rsid w:val="004D587C"/>
    <w:rsid w:val="00594679"/>
    <w:rsid w:val="005B0459"/>
    <w:rsid w:val="00696B56"/>
    <w:rsid w:val="006B4B52"/>
    <w:rsid w:val="00756491"/>
    <w:rsid w:val="007649CA"/>
    <w:rsid w:val="00781A06"/>
    <w:rsid w:val="007972C3"/>
    <w:rsid w:val="007D255B"/>
    <w:rsid w:val="007E2986"/>
    <w:rsid w:val="00833546"/>
    <w:rsid w:val="008605B6"/>
    <w:rsid w:val="008C40C6"/>
    <w:rsid w:val="009D445F"/>
    <w:rsid w:val="00A13FEC"/>
    <w:rsid w:val="00A17149"/>
    <w:rsid w:val="00A240FC"/>
    <w:rsid w:val="00BA2933"/>
    <w:rsid w:val="00C309E5"/>
    <w:rsid w:val="00D0498D"/>
    <w:rsid w:val="00DC54A6"/>
    <w:rsid w:val="00DD6930"/>
    <w:rsid w:val="00EA5754"/>
    <w:rsid w:val="00F9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A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58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8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A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58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8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4</cp:revision>
  <dcterms:created xsi:type="dcterms:W3CDTF">2019-11-18T11:19:00Z</dcterms:created>
  <dcterms:modified xsi:type="dcterms:W3CDTF">2017-01-26T11:37:00Z</dcterms:modified>
</cp:coreProperties>
</file>